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D6" w:rsidRDefault="00965154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             </w:t>
      </w:r>
      <w:r w:rsidR="00CF4377">
        <w:rPr>
          <w:rFonts w:ascii="Times New Roman" w:hAnsi="Times New Roman" w:cs="Times New Roman"/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663.7pt;height:2in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КОУ &quot;ФИРГИЛЬСКАЯ СОШ&quot;"/>
          </v:shape>
        </w:pict>
      </w:r>
    </w:p>
    <w:p w:rsidR="00545BD6" w:rsidRDefault="00545BD6">
      <w:pPr>
        <w:rPr>
          <w:rFonts w:ascii="Times New Roman" w:hAnsi="Times New Roman" w:cs="Times New Roman"/>
          <w:noProof/>
        </w:rPr>
      </w:pPr>
    </w:p>
    <w:p w:rsidR="00545BD6" w:rsidRDefault="00965154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   </w:t>
      </w:r>
      <w:r w:rsidR="00985885">
        <w:rPr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</w:rPr>
        <w:t xml:space="preserve">  </w:t>
      </w:r>
      <w:r w:rsidR="00C428EE">
        <w:rPr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</w:rPr>
        <w:t xml:space="preserve">  </w:t>
      </w:r>
      <w:r w:rsidR="00CF4377">
        <w:rPr>
          <w:rFonts w:ascii="Times New Roman" w:hAnsi="Times New Roman" w:cs="Times New Roman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583.45pt;height:70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РТФОЛИО"/>
          </v:shape>
        </w:pict>
      </w:r>
    </w:p>
    <w:p w:rsidR="00545BD6" w:rsidRPr="00965154" w:rsidRDefault="00545BD6">
      <w:pPr>
        <w:rPr>
          <w:rFonts w:ascii="Times New Roman" w:hAnsi="Times New Roman" w:cs="Times New Roman"/>
          <w:noProof/>
        </w:rPr>
      </w:pPr>
    </w:p>
    <w:p w:rsidR="00F8285C" w:rsidRDefault="00E4031F">
      <w:pPr>
        <w:rPr>
          <w:noProof/>
        </w:rPr>
      </w:pPr>
      <w:r>
        <w:rPr>
          <w:noProof/>
        </w:rPr>
        <w:t xml:space="preserve">      </w:t>
      </w:r>
      <w:r w:rsidR="00CF4377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54.5pt;height:86.05pt" fillcolor="#3cf" strokecolor="#009" strokeweight="1pt">
            <v:shadow on="t" color="#009" offset="7pt,-7pt"/>
            <v:textpath style="font-family:&quot;Impact&quot;;font-size:24pt;v-text-spacing:52429f;v-text-kern:t" trim="t" fitpath="t" xscale="f" string="                 Б У Ф Е Т А"/>
          </v:shape>
        </w:pict>
      </w:r>
    </w:p>
    <w:p w:rsidR="00F8285C" w:rsidRDefault="004F301C" w:rsidP="00F8285C">
      <w:pPr>
        <w:rPr>
          <w:noProof/>
        </w:rPr>
      </w:pPr>
      <w:r>
        <w:t xml:space="preserve">     </w:t>
      </w:r>
    </w:p>
    <w:p w:rsidR="00545BD6" w:rsidRDefault="00545BD6" w:rsidP="00F8285C">
      <w:pPr>
        <w:rPr>
          <w:noProof/>
        </w:rPr>
      </w:pPr>
      <w:r>
        <w:rPr>
          <w:noProof/>
        </w:rPr>
        <w:t xml:space="preserve">                                      </w:t>
      </w:r>
    </w:p>
    <w:p w:rsidR="00F8285C" w:rsidRPr="00F8285C" w:rsidRDefault="00CF4377" w:rsidP="00F8285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251950" cy="6937169"/>
            <wp:effectExtent l="19050" t="0" r="6350" b="0"/>
            <wp:docPr id="45" name="Рисунок 45" descr="C:\Users\QWERTY\Desktop\20200318_10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QWERTY\Desktop\20200318_105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0C5" w:rsidRPr="00DB6613" w:rsidRDefault="00AC0D04" w:rsidP="00F8285C">
      <w:pPr>
        <w:rPr>
          <w:rFonts w:ascii="Times New Roman" w:hAnsi="Times New Roman" w:cs="Times New Roman"/>
          <w:sz w:val="24"/>
          <w:szCs w:val="24"/>
        </w:rPr>
      </w:pPr>
      <w:r w:rsidRPr="00DB661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985885">
        <w:rPr>
          <w:rFonts w:ascii="Times New Roman" w:hAnsi="Times New Roman" w:cs="Times New Roman"/>
          <w:sz w:val="24"/>
          <w:szCs w:val="24"/>
        </w:rPr>
        <w:t xml:space="preserve">     </w:t>
      </w:r>
      <w:r w:rsidRPr="00DB6613">
        <w:rPr>
          <w:rFonts w:ascii="Times New Roman" w:hAnsi="Times New Roman" w:cs="Times New Roman"/>
          <w:sz w:val="24"/>
          <w:szCs w:val="24"/>
        </w:rPr>
        <w:t xml:space="preserve">            Характеристика объекта питания</w:t>
      </w:r>
    </w:p>
    <w:p w:rsidR="003A5A54" w:rsidRPr="00DB6613" w:rsidRDefault="00985885" w:rsidP="00F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0C5" w:rsidRPr="00DB6613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545BD6">
        <w:rPr>
          <w:rFonts w:ascii="Times New Roman" w:hAnsi="Times New Roman" w:cs="Times New Roman"/>
          <w:sz w:val="24"/>
          <w:szCs w:val="24"/>
        </w:rPr>
        <w:t>Фиргильская</w:t>
      </w:r>
      <w:proofErr w:type="spellEnd"/>
      <w:r w:rsidR="00545BD6">
        <w:rPr>
          <w:rFonts w:ascii="Times New Roman" w:hAnsi="Times New Roman" w:cs="Times New Roman"/>
          <w:sz w:val="24"/>
          <w:szCs w:val="24"/>
        </w:rPr>
        <w:t xml:space="preserve"> СОШ </w:t>
      </w:r>
      <w:r w:rsidR="00B410C5" w:rsidRPr="00DB6613">
        <w:rPr>
          <w:rFonts w:ascii="Times New Roman" w:hAnsi="Times New Roman" w:cs="Times New Roman"/>
          <w:sz w:val="24"/>
          <w:szCs w:val="24"/>
        </w:rPr>
        <w:t>» не располагает отдельным зданием</w:t>
      </w:r>
      <w:r w:rsidR="00DB6613">
        <w:rPr>
          <w:rFonts w:ascii="Times New Roman" w:hAnsi="Times New Roman" w:cs="Times New Roman"/>
          <w:sz w:val="24"/>
          <w:szCs w:val="24"/>
        </w:rPr>
        <w:t xml:space="preserve"> </w:t>
      </w:r>
      <w:r w:rsidR="00B410C5" w:rsidRPr="00DB6613">
        <w:rPr>
          <w:rFonts w:ascii="Times New Roman" w:hAnsi="Times New Roman" w:cs="Times New Roman"/>
          <w:sz w:val="24"/>
          <w:szCs w:val="24"/>
        </w:rPr>
        <w:t xml:space="preserve">(помещением) для организации бесплатного питания детей. </w:t>
      </w:r>
    </w:p>
    <w:p w:rsidR="00AC0D04" w:rsidRPr="00DB6613" w:rsidRDefault="00AC0D04" w:rsidP="00F8285C">
      <w:pPr>
        <w:rPr>
          <w:rFonts w:ascii="Times New Roman" w:hAnsi="Times New Roman" w:cs="Times New Roman"/>
          <w:sz w:val="24"/>
          <w:szCs w:val="24"/>
        </w:rPr>
      </w:pPr>
      <w:r w:rsidRPr="00DB6613">
        <w:rPr>
          <w:rFonts w:ascii="Times New Roman" w:hAnsi="Times New Roman" w:cs="Times New Roman"/>
          <w:sz w:val="24"/>
          <w:szCs w:val="24"/>
        </w:rPr>
        <w:t xml:space="preserve"> Помещение –</w:t>
      </w:r>
      <w:r w:rsidR="003A5A54" w:rsidRPr="00DB6613">
        <w:rPr>
          <w:rFonts w:ascii="Times New Roman" w:hAnsi="Times New Roman" w:cs="Times New Roman"/>
          <w:sz w:val="24"/>
          <w:szCs w:val="24"/>
        </w:rPr>
        <w:t xml:space="preserve"> </w:t>
      </w:r>
      <w:r w:rsidRPr="00DB6613">
        <w:rPr>
          <w:rFonts w:ascii="Times New Roman" w:hAnsi="Times New Roman" w:cs="Times New Roman"/>
          <w:sz w:val="24"/>
          <w:szCs w:val="24"/>
        </w:rPr>
        <w:t xml:space="preserve">школьный буфет для организации питания обучающихся 1-4 классов находится </w:t>
      </w:r>
      <w:r w:rsidR="00545BD6">
        <w:rPr>
          <w:rFonts w:ascii="Times New Roman" w:hAnsi="Times New Roman" w:cs="Times New Roman"/>
          <w:sz w:val="24"/>
          <w:szCs w:val="24"/>
        </w:rPr>
        <w:t>в здании школы</w:t>
      </w:r>
      <w:r w:rsidR="00476F88">
        <w:rPr>
          <w:rFonts w:ascii="Times New Roman" w:hAnsi="Times New Roman" w:cs="Times New Roman"/>
          <w:sz w:val="24"/>
          <w:szCs w:val="24"/>
        </w:rPr>
        <w:t>.</w:t>
      </w:r>
    </w:p>
    <w:p w:rsidR="00F8285C" w:rsidRPr="00DB6613" w:rsidRDefault="003A5A54" w:rsidP="00F8285C">
      <w:pPr>
        <w:rPr>
          <w:rFonts w:ascii="Times New Roman" w:hAnsi="Times New Roman" w:cs="Times New Roman"/>
          <w:sz w:val="24"/>
          <w:szCs w:val="24"/>
        </w:rPr>
      </w:pPr>
      <w:r w:rsidRPr="00DB6613">
        <w:rPr>
          <w:rFonts w:ascii="Times New Roman" w:hAnsi="Times New Roman" w:cs="Times New Roman"/>
          <w:sz w:val="24"/>
          <w:szCs w:val="24"/>
        </w:rPr>
        <w:t>Помещения приспособленные:</w:t>
      </w:r>
      <w:r w:rsidR="00CF4377">
        <w:rPr>
          <w:rFonts w:ascii="Times New Roman" w:hAnsi="Times New Roman" w:cs="Times New Roman"/>
          <w:sz w:val="24"/>
          <w:szCs w:val="24"/>
        </w:rPr>
        <w:t xml:space="preserve">  один - буфет на 15</w:t>
      </w:r>
      <w:r w:rsidRPr="00DB6613">
        <w:rPr>
          <w:rFonts w:ascii="Times New Roman" w:hAnsi="Times New Roman" w:cs="Times New Roman"/>
          <w:sz w:val="24"/>
          <w:szCs w:val="24"/>
        </w:rPr>
        <w:t xml:space="preserve"> кв.м. для хранения </w:t>
      </w:r>
      <w:r w:rsidR="00CF4377">
        <w:rPr>
          <w:rFonts w:ascii="Times New Roman" w:hAnsi="Times New Roman" w:cs="Times New Roman"/>
          <w:sz w:val="24"/>
          <w:szCs w:val="24"/>
        </w:rPr>
        <w:t xml:space="preserve">продуктов, приготовления пищи и </w:t>
      </w:r>
      <w:r w:rsidR="00220562">
        <w:rPr>
          <w:rFonts w:ascii="Times New Roman" w:hAnsi="Times New Roman" w:cs="Times New Roman"/>
          <w:sz w:val="24"/>
          <w:szCs w:val="24"/>
        </w:rPr>
        <w:t>для организаци</w:t>
      </w:r>
      <w:r w:rsidR="00985885">
        <w:rPr>
          <w:rFonts w:ascii="Times New Roman" w:hAnsi="Times New Roman" w:cs="Times New Roman"/>
          <w:sz w:val="24"/>
          <w:szCs w:val="24"/>
        </w:rPr>
        <w:t>и питания.</w:t>
      </w:r>
    </w:p>
    <w:p w:rsidR="003A5A54" w:rsidRPr="00DB6613" w:rsidRDefault="00DB6613" w:rsidP="00F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5A54" w:rsidRPr="00DB6613">
        <w:rPr>
          <w:rFonts w:ascii="Times New Roman" w:hAnsi="Times New Roman" w:cs="Times New Roman"/>
          <w:sz w:val="24"/>
          <w:szCs w:val="24"/>
        </w:rPr>
        <w:t xml:space="preserve">В 2008 </w:t>
      </w:r>
      <w:r w:rsidR="00985885">
        <w:rPr>
          <w:rFonts w:ascii="Times New Roman" w:hAnsi="Times New Roman" w:cs="Times New Roman"/>
          <w:sz w:val="24"/>
          <w:szCs w:val="24"/>
        </w:rPr>
        <w:t>г. стены и потолки помещений обш</w:t>
      </w:r>
      <w:r w:rsidR="003A5A54" w:rsidRPr="00DB6613">
        <w:rPr>
          <w:rFonts w:ascii="Times New Roman" w:hAnsi="Times New Roman" w:cs="Times New Roman"/>
          <w:sz w:val="24"/>
          <w:szCs w:val="24"/>
        </w:rPr>
        <w:t>иты  МДФ</w:t>
      </w:r>
      <w:r w:rsidR="00CF4377">
        <w:rPr>
          <w:rFonts w:ascii="Times New Roman" w:hAnsi="Times New Roman" w:cs="Times New Roman"/>
          <w:sz w:val="24"/>
          <w:szCs w:val="24"/>
        </w:rPr>
        <w:t>,</w:t>
      </w:r>
      <w:r w:rsidR="003A5A54" w:rsidRPr="00DB6613">
        <w:rPr>
          <w:rFonts w:ascii="Times New Roman" w:hAnsi="Times New Roman" w:cs="Times New Roman"/>
          <w:sz w:val="24"/>
          <w:szCs w:val="24"/>
        </w:rPr>
        <w:t xml:space="preserve"> пол - деревянный, не покрыт линолеумом</w:t>
      </w:r>
      <w:proofErr w:type="gramStart"/>
      <w:r w:rsidR="003A5A54" w:rsidRPr="00DB66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4377">
        <w:rPr>
          <w:rFonts w:ascii="Times New Roman" w:hAnsi="Times New Roman" w:cs="Times New Roman"/>
          <w:sz w:val="24"/>
          <w:szCs w:val="24"/>
        </w:rPr>
        <w:t xml:space="preserve"> Нет отдельного помещения для хранения продуктов питания.</w:t>
      </w:r>
    </w:p>
    <w:p w:rsidR="00DB6613" w:rsidRDefault="00DB6613" w:rsidP="00F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организации горячего питания с 1-го сентября 2020 года необходимо:</w:t>
      </w:r>
    </w:p>
    <w:p w:rsidR="00DB6613" w:rsidRDefault="00DB6613" w:rsidP="00DB66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377">
        <w:rPr>
          <w:rFonts w:ascii="Times New Roman" w:hAnsi="Times New Roman" w:cs="Times New Roman"/>
          <w:sz w:val="24"/>
          <w:szCs w:val="24"/>
        </w:rPr>
        <w:t>Строить новый корпус пищеблока.</w:t>
      </w:r>
    </w:p>
    <w:p w:rsidR="00DB6613" w:rsidRDefault="00CF4377" w:rsidP="00DB66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Подвести водопровод</w:t>
      </w:r>
      <w:r w:rsidR="00220562">
        <w:rPr>
          <w:rFonts w:ascii="Times New Roman" w:hAnsi="Times New Roman" w:cs="Times New Roman"/>
          <w:sz w:val="24"/>
          <w:szCs w:val="24"/>
        </w:rPr>
        <w:t>.</w:t>
      </w:r>
    </w:p>
    <w:p w:rsidR="00DB6613" w:rsidRDefault="00CF4377" w:rsidP="00DB66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Подвести к кухне трехфазный электрический кабель.</w:t>
      </w:r>
    </w:p>
    <w:p w:rsidR="00DB6613" w:rsidRPr="00CF4377" w:rsidRDefault="00DB6613" w:rsidP="00CF437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Приобрести инвентарь, </w:t>
      </w:r>
      <w:r w:rsidR="00220562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20562">
        <w:rPr>
          <w:rFonts w:ascii="Times New Roman" w:hAnsi="Times New Roman" w:cs="Times New Roman"/>
          <w:sz w:val="24"/>
          <w:szCs w:val="24"/>
        </w:rPr>
        <w:t>.</w:t>
      </w:r>
    </w:p>
    <w:p w:rsidR="00220562" w:rsidRPr="00220562" w:rsidRDefault="00220562" w:rsidP="00DB661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0562">
        <w:rPr>
          <w:rFonts w:ascii="Times New Roman" w:hAnsi="Times New Roman" w:cs="Times New Roman"/>
          <w:sz w:val="24"/>
          <w:szCs w:val="24"/>
        </w:rPr>
        <w:t>Составить и утвердить план мероприятий (дорожную карту) по обеспечению усло</w:t>
      </w:r>
      <w:r w:rsidR="00476F88">
        <w:rPr>
          <w:rFonts w:ascii="Times New Roman" w:hAnsi="Times New Roman" w:cs="Times New Roman"/>
          <w:sz w:val="24"/>
          <w:szCs w:val="24"/>
        </w:rPr>
        <w:t>вий организации горячего питания</w:t>
      </w:r>
      <w:r w:rsidRPr="00220562">
        <w:rPr>
          <w:rFonts w:ascii="Times New Roman" w:hAnsi="Times New Roman" w:cs="Times New Roman"/>
          <w:sz w:val="24"/>
          <w:szCs w:val="24"/>
        </w:rPr>
        <w:t>.</w:t>
      </w:r>
    </w:p>
    <w:p w:rsidR="00A34DB1" w:rsidRDefault="00F8285C" w:rsidP="00F8285C">
      <w:pPr>
        <w:tabs>
          <w:tab w:val="left" w:pos="2360"/>
        </w:tabs>
      </w:pPr>
      <w:r>
        <w:tab/>
      </w:r>
    </w:p>
    <w:p w:rsidR="00F8285C" w:rsidRDefault="00603657" w:rsidP="00F8285C">
      <w:pPr>
        <w:tabs>
          <w:tab w:val="left" w:pos="2360"/>
        </w:tabs>
      </w:pPr>
      <w:r>
        <w:t xml:space="preserve">               </w:t>
      </w:r>
    </w:p>
    <w:p w:rsidR="00603657" w:rsidRDefault="00603657" w:rsidP="00F8285C">
      <w:pPr>
        <w:tabs>
          <w:tab w:val="left" w:pos="2360"/>
        </w:tabs>
      </w:pPr>
    </w:p>
    <w:p w:rsidR="00CF4377" w:rsidRDefault="00CF4377" w:rsidP="00F8285C">
      <w:pPr>
        <w:tabs>
          <w:tab w:val="left" w:pos="2360"/>
        </w:tabs>
      </w:pPr>
    </w:p>
    <w:p w:rsidR="00CF4377" w:rsidRDefault="00CF4377" w:rsidP="00F8285C">
      <w:pPr>
        <w:tabs>
          <w:tab w:val="left" w:pos="2360"/>
        </w:tabs>
      </w:pPr>
    </w:p>
    <w:p w:rsidR="00CF4377" w:rsidRDefault="00CF4377" w:rsidP="00F8285C">
      <w:pPr>
        <w:tabs>
          <w:tab w:val="left" w:pos="2360"/>
        </w:tabs>
      </w:pPr>
    </w:p>
    <w:p w:rsidR="00CF4377" w:rsidRDefault="00CF4377" w:rsidP="00F8285C">
      <w:pPr>
        <w:tabs>
          <w:tab w:val="left" w:pos="2360"/>
        </w:tabs>
      </w:pPr>
    </w:p>
    <w:p w:rsidR="00603657" w:rsidRDefault="00603657" w:rsidP="00F8285C">
      <w:pPr>
        <w:tabs>
          <w:tab w:val="left" w:pos="2360"/>
        </w:tabs>
      </w:pPr>
      <w:r>
        <w:t xml:space="preserve">                  </w:t>
      </w:r>
    </w:p>
    <w:p w:rsidR="00F8285C" w:rsidRDefault="00CF4377" w:rsidP="00F8285C">
      <w:pPr>
        <w:tabs>
          <w:tab w:val="left" w:pos="2360"/>
        </w:tabs>
      </w:pPr>
      <w:r>
        <w:rPr>
          <w:noProof/>
        </w:rPr>
        <w:lastRenderedPageBreak/>
        <w:drawing>
          <wp:inline distT="0" distB="0" distL="0" distR="0">
            <wp:extent cx="3281198" cy="2154620"/>
            <wp:effectExtent l="19050" t="0" r="0" b="0"/>
            <wp:docPr id="46" name="Рисунок 46" descr="C:\Users\QWERTY\Desktop\20200318_10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QWERTY\Desktop\20200318_103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10" cy="215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3197115" cy="2195270"/>
            <wp:effectExtent l="19050" t="0" r="3285" b="0"/>
            <wp:docPr id="47" name="Рисунок 47" descr="C:\Users\QWERTY\Desktop\20200318_10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QWERTY\Desktop\20200318_104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63" cy="219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377" w:rsidRDefault="00CF4377" w:rsidP="00F8285C">
      <w:pPr>
        <w:tabs>
          <w:tab w:val="left" w:pos="2360"/>
        </w:tabs>
      </w:pPr>
    </w:p>
    <w:p w:rsidR="00CF4377" w:rsidRDefault="00CF4377" w:rsidP="00F8285C">
      <w:pPr>
        <w:tabs>
          <w:tab w:val="left" w:pos="2360"/>
        </w:tabs>
      </w:pPr>
    </w:p>
    <w:p w:rsidR="00CF4377" w:rsidRDefault="00CF4377" w:rsidP="00F8285C">
      <w:pPr>
        <w:tabs>
          <w:tab w:val="left" w:pos="2360"/>
        </w:tabs>
      </w:pPr>
    </w:p>
    <w:p w:rsidR="00CF4377" w:rsidRDefault="003C3AB3" w:rsidP="00F8285C">
      <w:pPr>
        <w:tabs>
          <w:tab w:val="left" w:pos="2360"/>
        </w:tabs>
      </w:pPr>
      <w:r>
        <w:rPr>
          <w:noProof/>
        </w:rPr>
        <w:drawing>
          <wp:inline distT="0" distB="0" distL="0" distR="0">
            <wp:extent cx="3354770" cy="2353841"/>
            <wp:effectExtent l="19050" t="0" r="0" b="0"/>
            <wp:docPr id="8" name="Рисунок 48" descr="C:\Users\QWERTY\Desktop\20200318_10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QWERTY\Desktop\20200318_103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63702" cy="236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3207626" cy="2280744"/>
            <wp:effectExtent l="19050" t="0" r="0" b="0"/>
            <wp:docPr id="50" name="Рисунок 50" descr="C:\Users\QWERTY\Desktop\20200318_10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QWERTY\Desktop\20200318_103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48" cy="227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377" w:rsidRDefault="00CF4377" w:rsidP="00F8285C">
      <w:pPr>
        <w:tabs>
          <w:tab w:val="left" w:pos="2360"/>
        </w:tabs>
      </w:pPr>
    </w:p>
    <w:p w:rsidR="00F8285C" w:rsidRPr="00220562" w:rsidRDefault="00603657" w:rsidP="00F8285C">
      <w:pPr>
        <w:pStyle w:val="Heading10"/>
        <w:keepNext/>
        <w:keepLines/>
        <w:shd w:val="clear" w:color="auto" w:fill="auto"/>
        <w:spacing w:after="122" w:line="260" w:lineRule="exact"/>
        <w:ind w:right="60"/>
        <w:rPr>
          <w:sz w:val="24"/>
          <w:szCs w:val="24"/>
        </w:rPr>
      </w:pPr>
      <w:bookmarkStart w:id="0" w:name="bookmark0"/>
      <w:r>
        <w:rPr>
          <w:sz w:val="24"/>
          <w:szCs w:val="24"/>
        </w:rPr>
        <w:t xml:space="preserve">      </w:t>
      </w:r>
      <w:r w:rsidR="00F8285C" w:rsidRPr="00220562">
        <w:rPr>
          <w:sz w:val="24"/>
          <w:szCs w:val="24"/>
        </w:rPr>
        <w:t>Дорожная карта</w:t>
      </w:r>
      <w:bookmarkEnd w:id="0"/>
    </w:p>
    <w:p w:rsidR="00F8285C" w:rsidRPr="00220562" w:rsidRDefault="00F8285C" w:rsidP="00F8285C">
      <w:pPr>
        <w:spacing w:line="170" w:lineRule="exact"/>
        <w:ind w:right="60"/>
        <w:rPr>
          <w:rFonts w:ascii="Times New Roman" w:hAnsi="Times New Roman" w:cs="Times New Roman"/>
          <w:sz w:val="24"/>
          <w:szCs w:val="24"/>
        </w:rPr>
      </w:pPr>
      <w:r w:rsidRPr="0022056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365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20562">
        <w:rPr>
          <w:rFonts w:ascii="Times New Roman" w:hAnsi="Times New Roman" w:cs="Times New Roman"/>
          <w:sz w:val="24"/>
          <w:szCs w:val="24"/>
        </w:rPr>
        <w:t xml:space="preserve"> по обеспечению условий организации горячего питании в  МКОУ «</w:t>
      </w:r>
      <w:proofErr w:type="spellStart"/>
      <w:r w:rsidR="003C3AB3">
        <w:rPr>
          <w:rFonts w:ascii="Times New Roman" w:hAnsi="Times New Roman" w:cs="Times New Roman"/>
          <w:sz w:val="24"/>
          <w:szCs w:val="24"/>
        </w:rPr>
        <w:t>Фиргильская</w:t>
      </w:r>
      <w:proofErr w:type="spellEnd"/>
      <w:r w:rsidR="003C3AB3">
        <w:rPr>
          <w:rFonts w:ascii="Times New Roman" w:hAnsi="Times New Roman" w:cs="Times New Roman"/>
          <w:sz w:val="24"/>
          <w:szCs w:val="24"/>
        </w:rPr>
        <w:t xml:space="preserve"> СОШ</w:t>
      </w:r>
      <w:r w:rsidRPr="00220562">
        <w:rPr>
          <w:rFonts w:ascii="Times New Roman" w:hAnsi="Times New Roman" w:cs="Times New Roman"/>
          <w:sz w:val="24"/>
          <w:szCs w:val="24"/>
        </w:rPr>
        <w:t>» на 2020</w:t>
      </w:r>
      <w:r w:rsidR="00603657">
        <w:rPr>
          <w:rFonts w:ascii="Times New Roman" w:hAnsi="Times New Roman" w:cs="Times New Roman"/>
          <w:sz w:val="24"/>
          <w:szCs w:val="24"/>
        </w:rPr>
        <w:t>-21 г.</w:t>
      </w:r>
      <w:r w:rsidRPr="0022056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8285C" w:rsidRPr="00220562" w:rsidRDefault="00F8285C" w:rsidP="00F8285C">
      <w:pPr>
        <w:pStyle w:val="a5"/>
        <w:rPr>
          <w:sz w:val="24"/>
          <w:szCs w:val="24"/>
        </w:rPr>
      </w:pPr>
      <w:r w:rsidRPr="00220562">
        <w:rPr>
          <w:b/>
          <w:sz w:val="24"/>
          <w:szCs w:val="24"/>
        </w:rPr>
        <w:t xml:space="preserve">                                                   Основные задачи по организации питания</w:t>
      </w:r>
      <w:r w:rsidRPr="00220562">
        <w:rPr>
          <w:sz w:val="24"/>
          <w:szCs w:val="24"/>
        </w:rPr>
        <w:t xml:space="preserve">: </w:t>
      </w:r>
    </w:p>
    <w:p w:rsidR="00F8285C" w:rsidRPr="00220562" w:rsidRDefault="00F8285C" w:rsidP="00F8285C">
      <w:pPr>
        <w:pStyle w:val="a5"/>
        <w:rPr>
          <w:sz w:val="24"/>
          <w:szCs w:val="24"/>
        </w:rPr>
      </w:pPr>
    </w:p>
    <w:p w:rsidR="00F8285C" w:rsidRPr="00220562" w:rsidRDefault="00F8285C" w:rsidP="00F8285C">
      <w:pPr>
        <w:pStyle w:val="a5"/>
        <w:rPr>
          <w:sz w:val="24"/>
          <w:szCs w:val="24"/>
        </w:rPr>
      </w:pPr>
      <w:r w:rsidRPr="00220562">
        <w:rPr>
          <w:sz w:val="24"/>
          <w:szCs w:val="24"/>
        </w:rPr>
        <w:t xml:space="preserve">                                               1. Создание благоприятных условий для организации рационального питания обучающихся.</w:t>
      </w:r>
    </w:p>
    <w:p w:rsidR="00F8285C" w:rsidRPr="00220562" w:rsidRDefault="00F8285C" w:rsidP="00F8285C">
      <w:pPr>
        <w:pStyle w:val="a5"/>
        <w:rPr>
          <w:sz w:val="24"/>
          <w:szCs w:val="24"/>
        </w:rPr>
      </w:pPr>
      <w:r w:rsidRPr="00220562">
        <w:rPr>
          <w:sz w:val="24"/>
          <w:szCs w:val="24"/>
        </w:rPr>
        <w:t xml:space="preserve">                                               2. Укрепление и модернизация материальной</w:t>
      </w:r>
      <w:r w:rsidR="00603657">
        <w:rPr>
          <w:sz w:val="24"/>
          <w:szCs w:val="24"/>
        </w:rPr>
        <w:t xml:space="preserve"> базы помещений пищеблока школы.</w:t>
      </w:r>
      <w:r w:rsidRPr="00220562">
        <w:rPr>
          <w:sz w:val="24"/>
          <w:szCs w:val="24"/>
        </w:rPr>
        <w:t xml:space="preserve"> </w:t>
      </w:r>
    </w:p>
    <w:p w:rsidR="00F8285C" w:rsidRPr="00220562" w:rsidRDefault="00F8285C" w:rsidP="00F8285C">
      <w:pPr>
        <w:pStyle w:val="a5"/>
        <w:rPr>
          <w:sz w:val="24"/>
          <w:szCs w:val="24"/>
        </w:rPr>
      </w:pPr>
      <w:r w:rsidRPr="00220562">
        <w:rPr>
          <w:sz w:val="24"/>
          <w:szCs w:val="24"/>
        </w:rPr>
        <w:t xml:space="preserve">                                               3.  Обеспечение санитарно-гиг</w:t>
      </w:r>
      <w:r w:rsidR="00603657">
        <w:rPr>
          <w:sz w:val="24"/>
          <w:szCs w:val="24"/>
        </w:rPr>
        <w:t>иенической безопасности питания.</w:t>
      </w:r>
      <w:r w:rsidRPr="00220562">
        <w:rPr>
          <w:sz w:val="24"/>
          <w:szCs w:val="24"/>
        </w:rPr>
        <w:t xml:space="preserve"> </w:t>
      </w:r>
    </w:p>
    <w:p w:rsidR="00F8285C" w:rsidRPr="00220562" w:rsidRDefault="00F8285C" w:rsidP="00F8285C">
      <w:pPr>
        <w:pStyle w:val="a5"/>
        <w:rPr>
          <w:sz w:val="24"/>
          <w:szCs w:val="24"/>
        </w:rPr>
      </w:pPr>
    </w:p>
    <w:p w:rsidR="00F8285C" w:rsidRPr="00220562" w:rsidRDefault="00F8285C" w:rsidP="00F8285C">
      <w:pPr>
        <w:pStyle w:val="a5"/>
        <w:rPr>
          <w:sz w:val="24"/>
          <w:szCs w:val="24"/>
        </w:rPr>
      </w:pPr>
    </w:p>
    <w:p w:rsidR="00F8285C" w:rsidRDefault="00F8285C" w:rsidP="00F8285C">
      <w:pPr>
        <w:pStyle w:val="a5"/>
      </w:pPr>
    </w:p>
    <w:p w:rsidR="00F8285C" w:rsidRDefault="00F8285C" w:rsidP="003C3AB3">
      <w:pPr>
        <w:framePr w:w="12221" w:wrap="notBeside" w:vAnchor="text" w:hAnchor="page" w:x="2914" w:y="104"/>
        <w:rPr>
          <w:sz w:val="2"/>
          <w:szCs w:val="2"/>
        </w:rPr>
      </w:pPr>
    </w:p>
    <w:tbl>
      <w:tblPr>
        <w:tblpPr w:leftFromText="180" w:rightFromText="180" w:vertAnchor="text" w:horzAnchor="page" w:tblpX="1794" w:tblpY="-490"/>
        <w:tblOverlap w:val="never"/>
        <w:tblW w:w="1204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3646"/>
        <w:gridCol w:w="1842"/>
        <w:gridCol w:w="2127"/>
        <w:gridCol w:w="3857"/>
      </w:tblGrid>
      <w:tr w:rsidR="00E62DAE" w:rsidRPr="008833CE" w:rsidTr="00E62DAE">
        <w:trPr>
          <w:trHeight w:hRule="exact" w:val="43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0"/>
                <w:rFonts w:eastAsiaTheme="minorEastAsia"/>
              </w:rPr>
              <w:lastRenderedPageBreak/>
              <w:t xml:space="preserve">№ </w:t>
            </w:r>
            <w:proofErr w:type="spellStart"/>
            <w:proofErr w:type="gramStart"/>
            <w:r w:rsidRPr="008833CE">
              <w:rPr>
                <w:rStyle w:val="Bodytext20"/>
                <w:rFonts w:eastAsiaTheme="minorEastAsia"/>
              </w:rPr>
              <w:t>п</w:t>
            </w:r>
            <w:proofErr w:type="spellEnd"/>
            <w:proofErr w:type="gramEnd"/>
            <w:r w:rsidRPr="008833CE">
              <w:rPr>
                <w:rStyle w:val="Bodytext20"/>
                <w:rFonts w:eastAsiaTheme="minorEastAsia"/>
              </w:rPr>
              <w:t>/</w:t>
            </w:r>
            <w:proofErr w:type="spellStart"/>
            <w:r w:rsidRPr="008833CE">
              <w:rPr>
                <w:rStyle w:val="Bodytext20"/>
                <w:rFonts w:eastAsiaTheme="minorEastAsia"/>
              </w:rPr>
              <w:t>п</w:t>
            </w:r>
            <w:proofErr w:type="spellEnd"/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Сроки реализации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Ответственные лица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Ожидаемый результат</w:t>
            </w:r>
          </w:p>
        </w:tc>
      </w:tr>
      <w:tr w:rsidR="00E62DAE" w:rsidRPr="008833CE" w:rsidTr="00E62DAE">
        <w:trPr>
          <w:trHeight w:hRule="exact" w:val="113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1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21" w:lineRule="exact"/>
            </w:pPr>
            <w:r w:rsidRPr="008833CE">
              <w:rPr>
                <w:rStyle w:val="Bodytext2NotBold"/>
                <w:rFonts w:eastAsiaTheme="minorEastAsia"/>
              </w:rPr>
              <w:t>П</w:t>
            </w:r>
            <w:r>
              <w:rPr>
                <w:rStyle w:val="Bodytext2NotBold"/>
                <w:rFonts w:eastAsiaTheme="minorEastAsia"/>
              </w:rPr>
              <w:t>роведение инвентаризации материальн</w:t>
            </w:r>
            <w:proofErr w:type="gramStart"/>
            <w:r>
              <w:rPr>
                <w:rStyle w:val="Bodytext2NotBold"/>
                <w:rFonts w:eastAsiaTheme="minorEastAsia"/>
              </w:rPr>
              <w:t>о-</w:t>
            </w:r>
            <w:proofErr w:type="gramEnd"/>
            <w:r>
              <w:rPr>
                <w:rStyle w:val="Bodytext2NotBold"/>
                <w:rFonts w:eastAsiaTheme="minorEastAsia"/>
              </w:rPr>
              <w:t xml:space="preserve"> </w:t>
            </w:r>
            <w:proofErr w:type="spellStart"/>
            <w:r>
              <w:rPr>
                <w:rStyle w:val="Bodytext2NotBold"/>
                <w:rFonts w:eastAsiaTheme="minorEastAsia"/>
              </w:rPr>
              <w:t>техн</w:t>
            </w:r>
            <w:r w:rsidRPr="008833CE">
              <w:rPr>
                <w:rStyle w:val="Bodytext2NotBold"/>
                <w:rFonts w:eastAsiaTheme="minorEastAsia"/>
              </w:rPr>
              <w:t>и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ческой базы</w:t>
            </w:r>
            <w:r>
              <w:rPr>
                <w:rStyle w:val="Bodytext2NotBold"/>
                <w:rFonts w:eastAsiaTheme="minorEastAsia"/>
              </w:rPr>
              <w:t xml:space="preserve"> школы </w:t>
            </w:r>
            <w:r w:rsidRPr="008833CE">
              <w:rPr>
                <w:rStyle w:val="Bodytext2NotBold"/>
                <w:rFonts w:eastAsiaTheme="minorEastAsia"/>
              </w:rPr>
              <w:t xml:space="preserve"> на возможность обеспечения горячим питанием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до 10 апреля 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DAE" w:rsidRPr="00571434" w:rsidRDefault="00E62DAE" w:rsidP="00E62D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Директор </w:t>
            </w: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Рамазанов Э.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proofErr w:type="gramEnd"/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завхоз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Р.А. бухгалтер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Мурадалиева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М.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21" w:lineRule="exact"/>
            </w:pPr>
            <w:r w:rsidRPr="008833CE">
              <w:rPr>
                <w:rStyle w:val="Bodytext2NotBold"/>
                <w:rFonts w:eastAsiaTheme="minorEastAsia"/>
              </w:rPr>
              <w:t xml:space="preserve">Составление </w:t>
            </w:r>
            <w:proofErr w:type="spellStart"/>
            <w:r w:rsidRPr="008833CE">
              <w:rPr>
                <w:rStyle w:val="Bodytext2NotBold"/>
                <w:rFonts w:eastAsiaTheme="minorEastAsia"/>
              </w:rPr>
              <w:t>портфолио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с фотографиями, характеристика </w:t>
            </w:r>
            <w:proofErr w:type="spellStart"/>
            <w:r w:rsidRPr="008833CE">
              <w:rPr>
                <w:rStyle w:val="Bodytext2NotBold"/>
                <w:rFonts w:eastAsiaTheme="minorEastAsia"/>
              </w:rPr>
              <w:t>обьекта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, результаты инвентаризации, согласованные с </w:t>
            </w:r>
            <w:proofErr w:type="spellStart"/>
            <w:r w:rsidRPr="008833CE">
              <w:rPr>
                <w:rStyle w:val="Bodytext2NotBold"/>
                <w:rFonts w:eastAsiaTheme="minorEastAsia"/>
              </w:rPr>
              <w:t>Роспотребнадзором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по РД</w:t>
            </w:r>
          </w:p>
        </w:tc>
      </w:tr>
      <w:tr w:rsidR="00E62DAE" w:rsidRPr="008833CE" w:rsidTr="00E62DAE">
        <w:trPr>
          <w:trHeight w:hRule="exact" w:val="9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2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16" w:lineRule="exact"/>
            </w:pPr>
            <w:r w:rsidRPr="008833CE">
              <w:rPr>
                <w:rStyle w:val="Bodytext2NotBold"/>
                <w:rFonts w:eastAsiaTheme="minorEastAsia"/>
              </w:rPr>
              <w:t>Составление дефектного акта или</w:t>
            </w:r>
            <w:r>
              <w:rPr>
                <w:rStyle w:val="Bodytext2NotBold"/>
                <w:rFonts w:eastAsiaTheme="minorEastAsia"/>
              </w:rPr>
              <w:t xml:space="preserve"> ведомости объемов работ </w:t>
            </w:r>
            <w:r w:rsidRPr="008833CE">
              <w:rPr>
                <w:rStyle w:val="Bodytext2NotBold"/>
                <w:rFonts w:eastAsiaTheme="minorEastAsia"/>
              </w:rPr>
              <w:t xml:space="preserve"> по подготовке соответствующих помещений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до 31 июля 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DAE" w:rsidRPr="00571434" w:rsidRDefault="00E62DAE" w:rsidP="00E62D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Рамазанов Э.К.</w:t>
            </w: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62DAE" w:rsidRPr="00571434" w:rsidRDefault="00E62DAE" w:rsidP="00E62D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21" w:lineRule="exact"/>
            </w:pPr>
            <w:r w:rsidRPr="008833CE">
              <w:rPr>
                <w:rStyle w:val="Bodytext2NotBold"/>
                <w:rFonts w:eastAsiaTheme="minorEastAsia"/>
              </w:rPr>
              <w:t xml:space="preserve">   Выявление работ необходимых для создания условий по организации горячего питания (строительство, капремонт, текущий ремонт, приобретение оборудования)</w:t>
            </w:r>
          </w:p>
        </w:tc>
      </w:tr>
      <w:tr w:rsidR="00E62DAE" w:rsidRPr="008833CE" w:rsidTr="00E62DAE">
        <w:trPr>
          <w:trHeight w:hRule="exact"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3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16" w:lineRule="exact"/>
            </w:pPr>
            <w:r w:rsidRPr="008833CE">
              <w:rPr>
                <w:rStyle w:val="Bodytext2NotBold"/>
                <w:rFonts w:eastAsiaTheme="minorEastAsia"/>
              </w:rPr>
              <w:t xml:space="preserve">Составление проектно-сметной документации или </w:t>
            </w:r>
            <w:proofErr w:type="spellStart"/>
            <w:r w:rsidRPr="008833CE">
              <w:rPr>
                <w:rStyle w:val="Bodytext2NotBold"/>
                <w:rFonts w:eastAsiaTheme="minorEastAsia"/>
              </w:rPr>
              <w:t>обмерочных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чертежей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до 31 июля 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DAE" w:rsidRPr="00571434" w:rsidRDefault="00E62DAE" w:rsidP="00E62D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Рамазанов Э.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proofErr w:type="gramEnd"/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62DAE" w:rsidRPr="00571434" w:rsidRDefault="00E62DAE" w:rsidP="00E62D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proofErr w:type="spellStart"/>
            <w:r w:rsidRPr="008833CE">
              <w:rPr>
                <w:rStyle w:val="Bodytext2NotBold"/>
                <w:rFonts w:eastAsiaTheme="minorEastAsia"/>
              </w:rPr>
              <w:t>Проекто-сметная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документация</w:t>
            </w:r>
          </w:p>
        </w:tc>
      </w:tr>
      <w:tr w:rsidR="00E62DAE" w:rsidRPr="008833CE" w:rsidTr="00E62DAE">
        <w:trPr>
          <w:trHeight w:hRule="exact" w:val="18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0"/>
                <w:rFonts w:eastAsiaTheme="minorEastAsia"/>
              </w:rPr>
              <w:t>4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21" w:lineRule="exact"/>
            </w:pPr>
            <w:r>
              <w:rPr>
                <w:rStyle w:val="Bodytext2NotBold"/>
                <w:rFonts w:eastAsiaTheme="minorEastAsia"/>
              </w:rPr>
              <w:t xml:space="preserve">     </w:t>
            </w:r>
            <w:r w:rsidRPr="008833CE">
              <w:rPr>
                <w:rStyle w:val="Bodytext2NotBold"/>
                <w:rFonts w:eastAsiaTheme="minorEastAsia"/>
              </w:rPr>
              <w:t>Определение источников финансирования мероприятий по созданию условий для организации горячего питания (в том числе частных инвесторов) для реализации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до 15 августа 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DAE" w:rsidRPr="00571434" w:rsidRDefault="00E62DAE" w:rsidP="00E62DA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>МР «Табасаранский район»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21" w:lineRule="exact"/>
            </w:pPr>
            <w:r w:rsidRPr="008833CE">
              <w:rPr>
                <w:rStyle w:val="Bodytext2NotBold"/>
                <w:rFonts w:eastAsiaTheme="minorEastAsia"/>
              </w:rPr>
              <w:t xml:space="preserve">Проект муниципальной программы "Обеспечение горячим питанием учащихся 1- 4 классов всех государственных и муниципальных образовательных организаций" (принципы формирования программы, источники финансирования, ответственные лица, план мероприятий ("дорожная карта"), соисполнители по </w:t>
            </w:r>
            <w:proofErr w:type="spellStart"/>
            <w:r w:rsidRPr="008833CE">
              <w:rPr>
                <w:rStyle w:val="Bodytext2NotBold"/>
                <w:rFonts w:eastAsiaTheme="minorEastAsia"/>
              </w:rPr>
              <w:t>концессионым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соглашениям)</w:t>
            </w:r>
          </w:p>
        </w:tc>
      </w:tr>
      <w:tr w:rsidR="00E62DAE" w:rsidRPr="008833CE" w:rsidTr="00E62DAE">
        <w:trPr>
          <w:trHeight w:hRule="exact" w:val="11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5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16" w:lineRule="exact"/>
            </w:pPr>
            <w:r w:rsidRPr="008833CE">
              <w:rPr>
                <w:rStyle w:val="Bodytext2NotBold"/>
                <w:rFonts w:eastAsiaTheme="minorEastAsia"/>
              </w:rPr>
              <w:t>Реализация мероприятий программы, предусмотренных на 2021 г. (конкурсные процедуры, 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170" w:lineRule="exact"/>
            </w:pPr>
            <w:r w:rsidRPr="008833CE">
              <w:rPr>
                <w:rStyle w:val="Bodytext2NotBold"/>
                <w:rFonts w:eastAsiaTheme="minorEastAsia"/>
              </w:rPr>
              <w:t>до 20 декабря 2020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DAE" w:rsidRPr="008833CE" w:rsidRDefault="00E62DAE" w:rsidP="00E62DAE">
            <w:pPr>
              <w:rPr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Директор Рамазанов Э.К.</w:t>
            </w: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завхоз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Р.А.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Pr="008833CE" w:rsidRDefault="00E62DAE" w:rsidP="00E62DAE">
            <w:pPr>
              <w:spacing w:line="216" w:lineRule="exact"/>
              <w:rPr>
                <w:rStyle w:val="Bodytext2NotBold"/>
                <w:rFonts w:eastAsiaTheme="minorEastAsia"/>
                <w:b w:val="0"/>
              </w:rPr>
            </w:pPr>
            <w:r w:rsidRPr="008833CE">
              <w:rPr>
                <w:rStyle w:val="Bodytext2NotBold"/>
                <w:rFonts w:eastAsiaTheme="minorEastAsia"/>
              </w:rPr>
              <w:t xml:space="preserve">Отчет согласованный с Управлением </w:t>
            </w:r>
            <w:proofErr w:type="spellStart"/>
            <w:r w:rsidRPr="008833CE">
              <w:rPr>
                <w:rStyle w:val="Bodytext2NotBold"/>
                <w:rFonts w:eastAsiaTheme="minorEastAsia"/>
              </w:rPr>
              <w:t>Роспотребнадзора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по Республике Дагестан по состоянию на 31 декабря 2020 года о готовности объектов образования к организации </w:t>
            </w:r>
            <w:proofErr w:type="spellStart"/>
            <w:proofErr w:type="gramStart"/>
            <w:r w:rsidRPr="008833CE">
              <w:rPr>
                <w:rStyle w:val="Bodytext2NotBold"/>
                <w:rFonts w:eastAsiaTheme="minorEastAsia"/>
              </w:rPr>
              <w:t>горячег</w:t>
            </w:r>
            <w:proofErr w:type="spellEnd"/>
            <w:r w:rsidRPr="008833CE">
              <w:rPr>
                <w:rStyle w:val="Bodytext2NotBold"/>
                <w:rFonts w:eastAsiaTheme="minorEastAsia"/>
              </w:rPr>
              <w:t xml:space="preserve"> о</w:t>
            </w:r>
            <w:proofErr w:type="gramEnd"/>
            <w:r w:rsidRPr="008833CE">
              <w:rPr>
                <w:rStyle w:val="Bodytext2NotBold"/>
                <w:rFonts w:eastAsiaTheme="minorEastAsia"/>
              </w:rPr>
              <w:t xml:space="preserve"> питания</w:t>
            </w:r>
          </w:p>
          <w:p w:rsidR="00E62DAE" w:rsidRPr="008833CE" w:rsidRDefault="00E62DAE" w:rsidP="00E62DAE">
            <w:pPr>
              <w:spacing w:line="216" w:lineRule="exact"/>
              <w:rPr>
                <w:rStyle w:val="Bodytext2NotBold"/>
                <w:rFonts w:eastAsiaTheme="minorEastAsia"/>
                <w:b w:val="0"/>
              </w:rPr>
            </w:pPr>
          </w:p>
          <w:p w:rsidR="00E62DAE" w:rsidRPr="008833CE" w:rsidRDefault="00E62DAE" w:rsidP="00E62DAE">
            <w:pPr>
              <w:spacing w:line="216" w:lineRule="exact"/>
              <w:rPr>
                <w:rStyle w:val="Bodytext2NotBold"/>
                <w:rFonts w:eastAsiaTheme="minorEastAsia"/>
                <w:b w:val="0"/>
              </w:rPr>
            </w:pPr>
          </w:p>
          <w:p w:rsidR="00E62DAE" w:rsidRPr="008833CE" w:rsidRDefault="00E62DAE" w:rsidP="00E62DAE">
            <w:pPr>
              <w:spacing w:line="216" w:lineRule="exact"/>
              <w:rPr>
                <w:rStyle w:val="Bodytext2NotBold"/>
                <w:rFonts w:eastAsiaTheme="minorEastAsia"/>
                <w:b w:val="0"/>
              </w:rPr>
            </w:pPr>
          </w:p>
          <w:p w:rsidR="00E62DAE" w:rsidRPr="008833CE" w:rsidRDefault="00E62DAE" w:rsidP="00E62DAE">
            <w:pPr>
              <w:spacing w:line="216" w:lineRule="exact"/>
            </w:pPr>
          </w:p>
        </w:tc>
      </w:tr>
    </w:tbl>
    <w:p w:rsidR="00F8285C" w:rsidRDefault="00F8285C" w:rsidP="00F8285C">
      <w:pPr>
        <w:rPr>
          <w:sz w:val="2"/>
          <w:szCs w:val="2"/>
        </w:rPr>
      </w:pPr>
    </w:p>
    <w:p w:rsidR="00F8285C" w:rsidRDefault="00F8285C" w:rsidP="00F8285C">
      <w:pPr>
        <w:rPr>
          <w:sz w:val="2"/>
          <w:szCs w:val="2"/>
        </w:rPr>
      </w:pPr>
    </w:p>
    <w:p w:rsidR="00F8285C" w:rsidRPr="008833CE" w:rsidRDefault="00F8285C" w:rsidP="00F8285C">
      <w:pPr>
        <w:tabs>
          <w:tab w:val="left" w:pos="1404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F8285C" w:rsidRPr="008833CE" w:rsidRDefault="00F8285C" w:rsidP="00F8285C">
      <w:pPr>
        <w:tabs>
          <w:tab w:val="left" w:pos="1404"/>
        </w:tabs>
        <w:rPr>
          <w:sz w:val="2"/>
          <w:szCs w:val="2"/>
        </w:rPr>
      </w:pPr>
    </w:p>
    <w:p w:rsidR="00F8285C" w:rsidRDefault="00F8285C" w:rsidP="00F8285C">
      <w:pPr>
        <w:tabs>
          <w:tab w:val="left" w:pos="2360"/>
        </w:tabs>
      </w:pPr>
    </w:p>
    <w:p w:rsidR="00F8285C" w:rsidRDefault="00F8285C" w:rsidP="00F8285C">
      <w:pPr>
        <w:tabs>
          <w:tab w:val="left" w:pos="2360"/>
        </w:tabs>
      </w:pPr>
    </w:p>
    <w:p w:rsidR="00F8285C" w:rsidRDefault="00F8285C" w:rsidP="00F8285C">
      <w:pPr>
        <w:tabs>
          <w:tab w:val="left" w:pos="2360"/>
        </w:tabs>
      </w:pPr>
    </w:p>
    <w:p w:rsidR="00F8285C" w:rsidRPr="00220562" w:rsidRDefault="00F8285C" w:rsidP="00F8285C">
      <w:pPr>
        <w:tabs>
          <w:tab w:val="left" w:pos="2360"/>
        </w:tabs>
        <w:rPr>
          <w:rFonts w:ascii="Times New Roman" w:hAnsi="Times New Roman" w:cs="Times New Roman"/>
          <w:sz w:val="20"/>
          <w:szCs w:val="20"/>
        </w:rPr>
      </w:pPr>
    </w:p>
    <w:p w:rsidR="00F8285C" w:rsidRPr="00220562" w:rsidRDefault="00220562" w:rsidP="00E62DAE">
      <w:pPr>
        <w:tabs>
          <w:tab w:val="left" w:pos="2360"/>
        </w:tabs>
        <w:rPr>
          <w:rFonts w:ascii="Times New Roman" w:hAnsi="Times New Roman" w:cs="Times New Roman"/>
          <w:sz w:val="20"/>
          <w:szCs w:val="20"/>
        </w:rPr>
      </w:pPr>
      <w:r w:rsidRPr="0022056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p w:rsidR="00F8285C" w:rsidRDefault="00F8285C" w:rsidP="00F8285C">
      <w:pPr>
        <w:tabs>
          <w:tab w:val="left" w:pos="2360"/>
        </w:tabs>
      </w:pPr>
    </w:p>
    <w:p w:rsidR="00F8285C" w:rsidRDefault="00F8285C" w:rsidP="00F8285C">
      <w:pPr>
        <w:tabs>
          <w:tab w:val="left" w:pos="2360"/>
        </w:tabs>
      </w:pPr>
    </w:p>
    <w:p w:rsidR="00F8285C" w:rsidRDefault="00220562" w:rsidP="00F8285C">
      <w:pPr>
        <w:tabs>
          <w:tab w:val="left" w:pos="2360"/>
        </w:tabs>
      </w:pPr>
      <w:r>
        <w:t xml:space="preserve">   </w:t>
      </w:r>
    </w:p>
    <w:p w:rsidR="00F8285C" w:rsidRDefault="00F8285C" w:rsidP="00F8285C">
      <w:pPr>
        <w:tabs>
          <w:tab w:val="left" w:pos="2360"/>
        </w:tabs>
      </w:pPr>
    </w:p>
    <w:p w:rsidR="00F8285C" w:rsidRDefault="00F8285C" w:rsidP="00F8285C">
      <w:pPr>
        <w:tabs>
          <w:tab w:val="left" w:pos="2360"/>
        </w:tabs>
      </w:pPr>
    </w:p>
    <w:p w:rsidR="00E62DAE" w:rsidRDefault="00E62DAE" w:rsidP="00F8285C">
      <w:pPr>
        <w:tabs>
          <w:tab w:val="left" w:pos="2360"/>
        </w:tabs>
      </w:pPr>
    </w:p>
    <w:tbl>
      <w:tblPr>
        <w:tblpPr w:leftFromText="180" w:rightFromText="180" w:vertAnchor="page" w:horzAnchor="page" w:tblpX="1663" w:tblpY="8128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3807"/>
        <w:gridCol w:w="1701"/>
        <w:gridCol w:w="1843"/>
        <w:gridCol w:w="4111"/>
      </w:tblGrid>
      <w:tr w:rsidR="00E62DAE" w:rsidTr="00E62DAE">
        <w:trPr>
          <w:trHeight w:hRule="exact" w:val="9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170" w:lineRule="exact"/>
              <w:ind w:right="240"/>
              <w:jc w:val="right"/>
            </w:pPr>
            <w:r>
              <w:rPr>
                <w:rStyle w:val="Bodytext285pt"/>
                <w:rFonts w:eastAsiaTheme="minorEastAsia"/>
              </w:rPr>
              <w:t>6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216" w:lineRule="exact"/>
            </w:pPr>
            <w:r>
              <w:rPr>
                <w:rStyle w:val="Bodytext285pt"/>
                <w:rFonts w:eastAsiaTheme="minorEastAsia"/>
              </w:rPr>
              <w:t>Реализация мероприятий программы, предусмотренных на 2020 г. (конкурсные процедуры, выполнение 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170" w:lineRule="exact"/>
            </w:pPr>
            <w:r>
              <w:rPr>
                <w:rStyle w:val="Bodytext285pt"/>
                <w:rFonts w:eastAsiaTheme="minorEastAsia"/>
              </w:rPr>
              <w:t>до 20 августа 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DAE" w:rsidRDefault="00E62DAE" w:rsidP="00E62DAE">
            <w:pPr>
              <w:rPr>
                <w:sz w:val="10"/>
                <w:szCs w:val="10"/>
              </w:rPr>
            </w:pP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Рамазанов Э.К.</w:t>
            </w: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завхоз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2DAE" w:rsidRDefault="00E62DAE" w:rsidP="00E62DAE">
            <w:pPr>
              <w:spacing w:line="216" w:lineRule="exact"/>
            </w:pPr>
            <w:proofErr w:type="gramStart"/>
            <w:r>
              <w:rPr>
                <w:rStyle w:val="Bodytext285pt"/>
                <w:rFonts w:eastAsiaTheme="minorEastAsia"/>
              </w:rPr>
              <w:t>Отчет</w:t>
            </w:r>
            <w:proofErr w:type="gramEnd"/>
            <w:r>
              <w:rPr>
                <w:rStyle w:val="Bodytext285pt"/>
                <w:rFonts w:eastAsiaTheme="minorEastAsia"/>
              </w:rPr>
              <w:t xml:space="preserve"> согласованный с Управлением </w:t>
            </w:r>
            <w:proofErr w:type="spellStart"/>
            <w:r>
              <w:rPr>
                <w:rStyle w:val="Bodytext285pt"/>
                <w:rFonts w:eastAsiaTheme="minorEastAsia"/>
              </w:rPr>
              <w:t>Роспотребнадзора</w:t>
            </w:r>
            <w:proofErr w:type="spellEnd"/>
            <w:r>
              <w:rPr>
                <w:rStyle w:val="Bodytext285pt"/>
                <w:rFonts w:eastAsiaTheme="minorEastAsia"/>
              </w:rPr>
              <w:t xml:space="preserve"> по Республике Дагестан по состоянию на 31 августа 2020 года о готовности объектов образования к организации горячего питания</w:t>
            </w:r>
          </w:p>
        </w:tc>
      </w:tr>
      <w:tr w:rsidR="00E62DAE" w:rsidTr="00E62DAE">
        <w:trPr>
          <w:trHeight w:hRule="exact" w:val="8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170" w:lineRule="exact"/>
              <w:ind w:right="240"/>
              <w:jc w:val="right"/>
            </w:pPr>
            <w:r>
              <w:rPr>
                <w:rStyle w:val="Bodytext285pt"/>
                <w:rFonts w:eastAsiaTheme="minorEastAsia"/>
              </w:rPr>
              <w:t>7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221" w:lineRule="exact"/>
            </w:pPr>
            <w:r>
              <w:rPr>
                <w:rStyle w:val="Bodytext285pt"/>
                <w:rFonts w:eastAsiaTheme="minorEastAsia"/>
              </w:rPr>
              <w:t xml:space="preserve">Строительство объекта или проведение ремонтных работ в соответствии с </w:t>
            </w:r>
            <w:proofErr w:type="spellStart"/>
            <w:r>
              <w:rPr>
                <w:rStyle w:val="Bodytext285pt"/>
                <w:rFonts w:eastAsiaTheme="minorEastAsia"/>
              </w:rPr>
              <w:t>СанПиН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170" w:lineRule="exact"/>
            </w:pPr>
            <w:r>
              <w:rPr>
                <w:rStyle w:val="Bodytext285pt"/>
                <w:rFonts w:eastAsiaTheme="minorEastAsia"/>
              </w:rPr>
              <w:t>до 20 августа 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2DAE" w:rsidRDefault="00E62DAE" w:rsidP="00E62DAE">
            <w:pPr>
              <w:rPr>
                <w:sz w:val="10"/>
                <w:szCs w:val="10"/>
              </w:rPr>
            </w:pP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Рамазанов Э.К.</w:t>
            </w: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завхоз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221" w:lineRule="exact"/>
            </w:pPr>
            <w:proofErr w:type="spellStart"/>
            <w:r>
              <w:rPr>
                <w:rStyle w:val="Bodytext285pt"/>
                <w:rFonts w:eastAsiaTheme="minorEastAsia"/>
              </w:rPr>
              <w:t>Обеспечешше</w:t>
            </w:r>
            <w:proofErr w:type="spellEnd"/>
            <w:r>
              <w:rPr>
                <w:rStyle w:val="Bodytext285pt"/>
                <w:rFonts w:eastAsiaTheme="minorEastAsia"/>
              </w:rPr>
              <w:t xml:space="preserve"> общеобразовательной организации необходимыми </w:t>
            </w:r>
            <w:proofErr w:type="spellStart"/>
            <w:r>
              <w:rPr>
                <w:rStyle w:val="Bodytext285pt"/>
                <w:rFonts w:eastAsiaTheme="minorEastAsia"/>
              </w:rPr>
              <w:t>зданекями</w:t>
            </w:r>
            <w:proofErr w:type="spellEnd"/>
            <w:r>
              <w:rPr>
                <w:rStyle w:val="Bodytext285pt"/>
                <w:rFonts w:eastAsiaTheme="minorEastAsia"/>
              </w:rPr>
              <w:t xml:space="preserve"> (помещениями)</w:t>
            </w:r>
          </w:p>
        </w:tc>
      </w:tr>
      <w:tr w:rsidR="00E62DAE" w:rsidTr="00E62DAE">
        <w:trPr>
          <w:trHeight w:hRule="exact" w:val="94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170" w:lineRule="exact"/>
              <w:ind w:right="240"/>
              <w:jc w:val="right"/>
            </w:pPr>
            <w:r>
              <w:rPr>
                <w:rStyle w:val="Bodytext285pt"/>
                <w:rFonts w:eastAsiaTheme="minorEastAsia"/>
              </w:rPr>
              <w:t>8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170" w:lineRule="exact"/>
            </w:pPr>
            <w:r>
              <w:rPr>
                <w:rStyle w:val="Bodytext285pt"/>
                <w:rFonts w:eastAsiaTheme="minorEastAsia"/>
              </w:rPr>
              <w:t>Ввод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170" w:lineRule="exact"/>
            </w:pPr>
            <w:r>
              <w:rPr>
                <w:rStyle w:val="Bodytext285pt"/>
                <w:rFonts w:eastAsiaTheme="minorEastAsia"/>
              </w:rPr>
              <w:t>до 01.09.2021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2DAE" w:rsidRDefault="00E62DAE" w:rsidP="00E62DAE">
            <w:pPr>
              <w:rPr>
                <w:sz w:val="10"/>
                <w:szCs w:val="10"/>
              </w:rPr>
            </w:pPr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Рамазанов Э.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  <w:proofErr w:type="gramEnd"/>
            <w:r w:rsidRPr="005714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завхоз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Р.А.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2DAE" w:rsidRDefault="00E62DAE" w:rsidP="00E62DAE">
            <w:pPr>
              <w:spacing w:line="221" w:lineRule="exact"/>
            </w:pPr>
            <w:r>
              <w:rPr>
                <w:rStyle w:val="Bodytext285pt"/>
                <w:rFonts w:eastAsiaTheme="minorEastAsia"/>
              </w:rPr>
              <w:t>Обеспечение учащихся общеобразовательной организации горячим питанием</w:t>
            </w:r>
          </w:p>
        </w:tc>
      </w:tr>
    </w:tbl>
    <w:p w:rsidR="00E62DAE" w:rsidRDefault="00E62DAE" w:rsidP="00F8285C">
      <w:pPr>
        <w:tabs>
          <w:tab w:val="left" w:pos="2360"/>
        </w:tabs>
      </w:pPr>
    </w:p>
    <w:p w:rsidR="00E62DAE" w:rsidRDefault="00E62DAE" w:rsidP="00F8285C">
      <w:pPr>
        <w:tabs>
          <w:tab w:val="left" w:pos="2360"/>
        </w:tabs>
      </w:pPr>
    </w:p>
    <w:p w:rsidR="00E62DAE" w:rsidRDefault="00E62DAE" w:rsidP="00F8285C">
      <w:pPr>
        <w:tabs>
          <w:tab w:val="left" w:pos="2360"/>
        </w:tabs>
      </w:pPr>
    </w:p>
    <w:p w:rsidR="00E62DAE" w:rsidRDefault="00E62DAE" w:rsidP="00F8285C">
      <w:pPr>
        <w:tabs>
          <w:tab w:val="left" w:pos="2360"/>
        </w:tabs>
      </w:pPr>
    </w:p>
    <w:p w:rsidR="00E62DAE" w:rsidRDefault="00E62DAE" w:rsidP="00F8285C">
      <w:pPr>
        <w:tabs>
          <w:tab w:val="left" w:pos="2360"/>
        </w:tabs>
      </w:pPr>
    </w:p>
    <w:p w:rsidR="00E62DAE" w:rsidRPr="00E62DAE" w:rsidRDefault="00E62DAE" w:rsidP="00F8285C">
      <w:pPr>
        <w:tabs>
          <w:tab w:val="left" w:pos="2360"/>
        </w:tabs>
        <w:rPr>
          <w:b/>
          <w:sz w:val="28"/>
          <w:szCs w:val="28"/>
        </w:rPr>
      </w:pPr>
    </w:p>
    <w:p w:rsidR="00E62DAE" w:rsidRPr="00E62DAE" w:rsidRDefault="00E62DAE" w:rsidP="00E62DAE">
      <w:pPr>
        <w:tabs>
          <w:tab w:val="left" w:pos="2360"/>
        </w:tabs>
        <w:rPr>
          <w:rFonts w:ascii="Times New Roman" w:hAnsi="Times New Roman" w:cs="Times New Roman"/>
          <w:b/>
          <w:sz w:val="28"/>
          <w:szCs w:val="28"/>
        </w:rPr>
      </w:pPr>
      <w:r w:rsidRPr="00E62DAE">
        <w:rPr>
          <w:rFonts w:ascii="Times New Roman" w:hAnsi="Times New Roman" w:cs="Times New Roman"/>
          <w:b/>
          <w:sz w:val="28"/>
          <w:szCs w:val="28"/>
        </w:rPr>
        <w:t>Директор МКОУ  «</w:t>
      </w:r>
      <w:proofErr w:type="spellStart"/>
      <w:r w:rsidRPr="00E62DAE">
        <w:rPr>
          <w:rFonts w:ascii="Times New Roman" w:hAnsi="Times New Roman" w:cs="Times New Roman"/>
          <w:b/>
          <w:sz w:val="28"/>
          <w:szCs w:val="28"/>
        </w:rPr>
        <w:t>Фиргильская</w:t>
      </w:r>
      <w:proofErr w:type="spellEnd"/>
      <w:r w:rsidRPr="00E62DAE">
        <w:rPr>
          <w:rFonts w:ascii="Times New Roman" w:hAnsi="Times New Roman" w:cs="Times New Roman"/>
          <w:b/>
          <w:sz w:val="28"/>
          <w:szCs w:val="28"/>
        </w:rPr>
        <w:t xml:space="preserve"> СОШ»                                                          Рамазанов Э.К.</w:t>
      </w:r>
    </w:p>
    <w:p w:rsidR="00E62DAE" w:rsidRDefault="00E62DAE" w:rsidP="00F8285C">
      <w:pPr>
        <w:tabs>
          <w:tab w:val="left" w:pos="2360"/>
        </w:tabs>
      </w:pPr>
    </w:p>
    <w:p w:rsidR="00E62DAE" w:rsidRPr="00F8285C" w:rsidRDefault="00E62DAE" w:rsidP="00F8285C">
      <w:pPr>
        <w:tabs>
          <w:tab w:val="left" w:pos="2360"/>
        </w:tabs>
      </w:pPr>
    </w:p>
    <w:sectPr w:rsidR="00E62DAE" w:rsidRPr="00F8285C" w:rsidSect="00E62DAE">
      <w:pgSz w:w="16838" w:h="11906" w:orient="landscape"/>
      <w:pgMar w:top="1701" w:right="1134" w:bottom="850" w:left="1134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3E4F"/>
    <w:multiLevelType w:val="hybridMultilevel"/>
    <w:tmpl w:val="F71A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285C"/>
    <w:rsid w:val="00220562"/>
    <w:rsid w:val="002D3841"/>
    <w:rsid w:val="003A5A54"/>
    <w:rsid w:val="003C3AB3"/>
    <w:rsid w:val="00476F88"/>
    <w:rsid w:val="004F301C"/>
    <w:rsid w:val="00545BD6"/>
    <w:rsid w:val="00603657"/>
    <w:rsid w:val="00650246"/>
    <w:rsid w:val="006746CE"/>
    <w:rsid w:val="006B43B4"/>
    <w:rsid w:val="00965154"/>
    <w:rsid w:val="00985885"/>
    <w:rsid w:val="00A34DB1"/>
    <w:rsid w:val="00AC0D04"/>
    <w:rsid w:val="00B410C5"/>
    <w:rsid w:val="00C24DD6"/>
    <w:rsid w:val="00C428EE"/>
    <w:rsid w:val="00C86CA2"/>
    <w:rsid w:val="00CF4377"/>
    <w:rsid w:val="00DB6613"/>
    <w:rsid w:val="00E4031F"/>
    <w:rsid w:val="00E60812"/>
    <w:rsid w:val="00E62DAE"/>
    <w:rsid w:val="00F8285C"/>
    <w:rsid w:val="00F95179"/>
    <w:rsid w:val="00FE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85C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F828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">
    <w:name w:val="Body text (2)_"/>
    <w:basedOn w:val="a0"/>
    <w:rsid w:val="00F8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0">
    <w:name w:val="Body text (2)"/>
    <w:basedOn w:val="Bodytext2"/>
    <w:rsid w:val="00F8285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NotBold">
    <w:name w:val="Body text (2) + Not Bold"/>
    <w:basedOn w:val="Bodytext2"/>
    <w:rsid w:val="00F8285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Heading10">
    <w:name w:val="Heading #1"/>
    <w:basedOn w:val="a"/>
    <w:link w:val="Heading1"/>
    <w:rsid w:val="00F8285C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285pt">
    <w:name w:val="Body text (2) + 8.5 pt"/>
    <w:basedOn w:val="Bodytext2"/>
    <w:rsid w:val="00F8285C"/>
    <w:rPr>
      <w:b w:val="0"/>
      <w:bCs w:val="0"/>
      <w:color w:val="000000"/>
      <w:spacing w:val="0"/>
      <w:w w:val="100"/>
      <w:position w:val="0"/>
      <w:lang w:val="ru-RU" w:eastAsia="ru-RU" w:bidi="ru-RU"/>
    </w:rPr>
  </w:style>
  <w:style w:type="paragraph" w:customStyle="1" w:styleId="Iauiue">
    <w:name w:val="Iau.iue"/>
    <w:basedOn w:val="a"/>
    <w:next w:val="a"/>
    <w:rsid w:val="00F828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82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DB6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9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QWERTY</cp:lastModifiedBy>
  <cp:revision>4</cp:revision>
  <cp:lastPrinted>2020-03-18T08:16:00Z</cp:lastPrinted>
  <dcterms:created xsi:type="dcterms:W3CDTF">2020-03-18T07:30:00Z</dcterms:created>
  <dcterms:modified xsi:type="dcterms:W3CDTF">2020-03-18T08:16:00Z</dcterms:modified>
</cp:coreProperties>
</file>