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FC" w:rsidRPr="00672AFC" w:rsidRDefault="00672AFC" w:rsidP="00672AFC">
      <w:pPr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72AFC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Информация о материально - техническом обеспечении образовательной деятельности.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Учебные  классы и лабораторное оборудование соответствуют современным требованиям и позволяют организовать изучение всего объёма теоретического и практического материала по реализуемым в данном  образовательном учреждении </w:t>
      </w:r>
      <w:proofErr w:type="spell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программам</w:t>
      </w:r>
      <w:proofErr w:type="gram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.И</w:t>
      </w:r>
      <w:proofErr w:type="gramEnd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меется</w:t>
      </w:r>
      <w:proofErr w:type="spellEnd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 оборудование для кабинетов математики, русского языка и </w:t>
      </w:r>
      <w:proofErr w:type="spell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литературы.Полностью</w:t>
      </w:r>
      <w:proofErr w:type="spellEnd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оборудованы  кабинеты информатики и биологии, физики, химии.</w:t>
      </w:r>
    </w:p>
    <w:p w:rsid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Начальные классы оснащены в соответствии  с ФГОС НОО</w:t>
      </w:r>
      <w:proofErr w:type="gram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.В</w:t>
      </w:r>
      <w:proofErr w:type="gramEnd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школе  имеется  библиотека, оснащенная  необходимой компьютерной  техникой, </w:t>
      </w:r>
      <w:proofErr w:type="spell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интернетом.Учебные</w:t>
      </w:r>
      <w:proofErr w:type="spellEnd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классы на 100% оснащены школьной мебелью, которая соответствует </w:t>
      </w:r>
      <w:proofErr w:type="spell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требованиям.Школа</w:t>
      </w:r>
      <w:proofErr w:type="spellEnd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за последние 3 года  значительно пополнила материально – техническую базу и </w:t>
      </w:r>
      <w:proofErr w:type="spell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учебно</w:t>
      </w:r>
      <w:proofErr w:type="spellEnd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методический комплекс: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Pr="00672AFC" w:rsidRDefault="00672AFC" w:rsidP="00672AF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Кабинет начальных классов 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Кабинет </w:t>
      </w:r>
      <w:r w:rsidR="00672AFC" w:rsidRPr="00672AFC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географии</w:t>
      </w:r>
    </w:p>
    <w:p w:rsidR="00565ED4" w:rsidRP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Модель вулкана, школьная метеостанция, карты, гербарии, диски, модель планеты солнечной системы, компасы ученические, барометр, глобусы, рулетка, линейка визирная, таблиц</w:t>
      </w:r>
      <w:r w:rsidR="00565ED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ы, коллекция почвы и её состав</w:t>
      </w:r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proofErr w:type="gramEnd"/>
    </w:p>
    <w:p w:rsid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Кабинет </w:t>
      </w:r>
      <w:r w:rsidR="00672AFC" w:rsidRPr="00672AFC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биологии</w:t>
      </w:r>
    </w:p>
    <w:p w:rsidR="00672AFC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Модель внутреннего органа, </w:t>
      </w:r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таблицы,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микроскоп</w:t>
      </w:r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модели объёмные,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гербарии, </w:t>
      </w:r>
    </w:p>
    <w:p w:rsidR="00565ED4" w:rsidRPr="00672AFC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Default="00672AFC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  <w:r w:rsidRPr="00672AFC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Кабинет русского языка и литературы</w:t>
      </w:r>
    </w:p>
    <w:p w:rsidR="00565ED4" w:rsidRP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</w:t>
      </w:r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ортреты, демонстрационный материал, раздаточный материал, таблицы, диски, экран на штативе, готовимся к ЕГЭ</w:t>
      </w:r>
    </w:p>
    <w:p w:rsidR="00565ED4" w:rsidRPr="00672AFC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Кабинет </w:t>
      </w:r>
      <w:r w:rsidR="00672AFC" w:rsidRPr="00672AFC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истории</w:t>
      </w:r>
    </w:p>
    <w:p w:rsidR="00565ED4" w:rsidRP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Pr="00672AFC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Портреты, карты,</w:t>
      </w:r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таблицы</w:t>
      </w:r>
    </w:p>
    <w:p w:rsid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Кабинет </w:t>
      </w:r>
      <w:r w:rsidR="00672AFC" w:rsidRPr="00672AFC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химии</w:t>
      </w:r>
    </w:p>
    <w:p w:rsidR="00565ED4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</w:t>
      </w:r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-т</w:t>
      </w:r>
      <w:proofErr w:type="spellEnd"/>
      <w:proofErr w:type="gramEnd"/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таблиц, приборы по химии, весы ученические, </w:t>
      </w:r>
      <w:proofErr w:type="spellStart"/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т-ца</w:t>
      </w:r>
      <w:proofErr w:type="spellEnd"/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Менделеева, шкаф вытяжной, набор по химии, на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бор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неорган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оборуд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</w:t>
      </w:r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шкаф для хранения реактивов, </w:t>
      </w:r>
    </w:p>
    <w:p w:rsidR="00565ED4" w:rsidRPr="00672AFC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Default="00672AFC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  <w:r w:rsidRPr="00672AFC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Кабинет информатики</w:t>
      </w:r>
    </w:p>
    <w:p w:rsidR="00565ED4" w:rsidRPr="00672AFC" w:rsidRDefault="00565ED4" w:rsidP="00672A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65ED4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Рабочее место ученика (2</w:t>
      </w:r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шт.), рабочее место учителя,</w:t>
      </w:r>
      <w:proofErr w:type="gramStart"/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,</w:t>
      </w:r>
      <w:proofErr w:type="gramEnd"/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автоматизированное рабочее место- Интернет, </w:t>
      </w:r>
      <w:proofErr w:type="spellStart"/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к-т</w:t>
      </w:r>
      <w:proofErr w:type="spellEnd"/>
      <w:r w:rsidR="00672AFC"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таблиц, </w:t>
      </w:r>
    </w:p>
    <w:p w:rsidR="00565ED4" w:rsidRPr="00672AFC" w:rsidRDefault="00565ED4" w:rsidP="00672A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Pr="00672AFC" w:rsidRDefault="00672AFC" w:rsidP="00672AF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Информация</w:t>
      </w:r>
    </w:p>
    <w:p w:rsidR="00672AFC" w:rsidRPr="00672AFC" w:rsidRDefault="00672AFC" w:rsidP="00672AF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 наличии объектов для проведения практических занятий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рамках реализации комплекса мер по модернизации общего образования обновлено учебное оборудование для проведения практических работ.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1"/>
        <w:gridCol w:w="3703"/>
        <w:gridCol w:w="2717"/>
      </w:tblGrid>
      <w:tr w:rsidR="00672AFC" w:rsidRPr="00672AFC" w:rsidTr="00672AFC"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3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Объекты для проведения практических занятий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72AFC" w:rsidRPr="00672AFC" w:rsidTr="00672AFC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proofErr w:type="gram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учебно</w:t>
            </w:r>
            <w:proofErr w:type="spell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– лабораторное</w:t>
            </w:r>
            <w:proofErr w:type="gram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оборудование по химии и биологии.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цифровые лаборатории по предметам естественн</w:t>
            </w:r>
            <w:proofErr w:type="gram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научного цикла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672AFC" w:rsidRPr="00672AFC" w:rsidTr="00672AFC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Химии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Модульная система экспериментов на базе цифровых технологий по химии.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учебно</w:t>
            </w:r>
            <w:proofErr w:type="spell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– лабораторное</w:t>
            </w:r>
            <w:proofErr w:type="gram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оборудование по экологии, </w:t>
            </w:r>
            <w:proofErr w:type="spell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химиии</w:t>
            </w:r>
            <w:proofErr w:type="spell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и биологии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672AFC" w:rsidRPr="00672AFC" w:rsidTr="00672AFC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комплект оборудования «ГИ</w:t>
            </w:r>
            <w:proofErr w:type="gram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лаборатория»»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цифровые лаборатории по предметам естественн</w:t>
            </w:r>
            <w:proofErr w:type="gram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научного цикла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672AFC" w:rsidRPr="00672AFC" w:rsidTr="00672AFC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Кабинет начальной школы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дополнительное учебное оборудование для автоматизированного рабочего места учителя.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учебное оборудование для общеобразовательных учреждений.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оборудование для практических и лабораторных работ.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мобильный компьютерный класс.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672AFC" w:rsidRPr="00672AFC" w:rsidTr="00672AFC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учебное оборудование для кабинета музыки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672AFC" w:rsidRPr="00672AFC" w:rsidTr="00672AFC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Кабинет иностранных языков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программный комплекс для изучения иностранных языков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стереогарнитура</w:t>
            </w:r>
            <w:proofErr w:type="spell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для изучения иностранных языков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672AFC" w:rsidRPr="00672AFC" w:rsidTr="00672AFC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спортивное оборудование - начальная школа.</w:t>
            </w:r>
          </w:p>
          <w:p w:rsidR="00672AFC" w:rsidRPr="00672AFC" w:rsidRDefault="00672AFC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спортивное оборудование </w:t>
            </w:r>
            <w:proofErr w:type="gramStart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-с</w:t>
            </w:r>
            <w:proofErr w:type="gramEnd"/>
            <w:r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редняя школа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Default="00565ED4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  <w:r w:rsidR="00672AFC"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ед.</w:t>
            </w:r>
          </w:p>
          <w:p w:rsidR="00565ED4" w:rsidRPr="00672AFC" w:rsidRDefault="00565ED4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  <w:p w:rsidR="00672AFC" w:rsidRPr="00672AFC" w:rsidRDefault="00565ED4" w:rsidP="00672AFC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30</w:t>
            </w:r>
            <w:r w:rsidR="00672AFC" w:rsidRPr="00672AF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ед.</w:t>
            </w:r>
          </w:p>
        </w:tc>
      </w:tr>
    </w:tbl>
    <w:p w:rsidR="00672AFC" w:rsidRPr="00672AFC" w:rsidRDefault="00FC520D" w:rsidP="00672AFC">
      <w:pPr>
        <w:shd w:val="clear" w:color="auto" w:fill="FFFFFF"/>
        <w:spacing w:after="135" w:line="240" w:lineRule="auto"/>
        <w:ind w:left="720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C520D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9.75pt;height:9.75pt"/>
        </w:pict>
      </w:r>
    </w:p>
    <w:p w:rsidR="00672AFC" w:rsidRPr="00672AFC" w:rsidRDefault="00FC520D" w:rsidP="00672AFC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C520D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pict>
          <v:shape id="_x0000_i1026" type="#_x0000_t75" alt="*" style="width:9.75pt;height:9.75pt"/>
        </w:pict>
      </w:r>
      <w:r w:rsidR="00672AFC" w:rsidRPr="00672AFC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</w:t>
      </w:r>
      <w:r w:rsidR="00672AFC"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оборудование для школьных пищеблоков – 1 шт. - столовая</w:t>
      </w:r>
    </w:p>
    <w:p w:rsidR="00672AFC" w:rsidRPr="00672AFC" w:rsidRDefault="00FC520D" w:rsidP="00672AFC">
      <w:pPr>
        <w:shd w:val="clear" w:color="auto" w:fill="FFFFFF"/>
        <w:spacing w:after="135" w:line="240" w:lineRule="auto"/>
        <w:ind w:left="720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C520D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pict>
          <v:shape id="_x0000_i1027" type="#_x0000_t75" alt="*" style="width:9.75pt;height:9.75pt"/>
        </w:pict>
      </w:r>
      <w:r w:rsidR="00672AFC" w:rsidRPr="00672AFC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</w:t>
      </w:r>
      <w:r w:rsidR="00672AFC"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издания для пополнен</w:t>
      </w:r>
      <w:r w:rsidR="00565ED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ия фонда школьных библиотек – 45</w:t>
      </w:r>
      <w:r w:rsidR="00672AFC"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шт.</w:t>
      </w:r>
    </w:p>
    <w:p w:rsidR="00672AFC" w:rsidRDefault="00672AFC" w:rsidP="00672AFC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обновление программного обеспечения для библиотеки.-1 </w:t>
      </w:r>
      <w:proofErr w:type="spellStart"/>
      <w:r w:rsidRPr="00672AFC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ш</w:t>
      </w:r>
      <w:proofErr w:type="spellEnd"/>
    </w:p>
    <w:p w:rsidR="00565ED4" w:rsidRDefault="00565ED4" w:rsidP="00672AFC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</w:pPr>
    </w:p>
    <w:p w:rsidR="00565ED4" w:rsidRDefault="00565ED4" w:rsidP="00672AFC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</w:pPr>
    </w:p>
    <w:p w:rsidR="00565ED4" w:rsidRDefault="00565ED4" w:rsidP="00672AFC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</w:pPr>
    </w:p>
    <w:p w:rsidR="00565ED4" w:rsidRPr="00672AFC" w:rsidRDefault="00565ED4" w:rsidP="006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Наличие материально-технической базы и оснащенности образовательного процесса</w:t>
      </w:r>
      <w:proofErr w:type="gramStart"/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:</w:t>
      </w:r>
      <w:proofErr w:type="gramEnd"/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1340"/>
        <w:gridCol w:w="778"/>
        <w:gridCol w:w="760"/>
        <w:gridCol w:w="947"/>
        <w:gridCol w:w="1371"/>
        <w:gridCol w:w="1436"/>
        <w:gridCol w:w="1286"/>
        <w:gridCol w:w="1221"/>
      </w:tblGrid>
      <w:tr w:rsidR="00672AFC" w:rsidRPr="00672AFC" w:rsidTr="00940809"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Кабинеты, спортзалы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Необхо-димое</w:t>
            </w:r>
            <w:proofErr w:type="spellEnd"/>
            <w:proofErr w:type="gramEnd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кол-во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Факт.</w:t>
            </w:r>
          </w:p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Оснащены в %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Соответствие </w:t>
            </w: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уч</w:t>
            </w:r>
            <w:proofErr w:type="gramStart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.о</w:t>
            </w:r>
            <w:proofErr w:type="gramEnd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борудования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Типовому перечню учебно-наглядных пособий и </w:t>
            </w: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уч.оборудования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общеобразоват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школ (2002год) *</w:t>
            </w:r>
          </w:p>
        </w:tc>
        <w:tc>
          <w:tcPr>
            <w:tcW w:w="39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Наличие</w:t>
            </w:r>
          </w:p>
        </w:tc>
      </w:tr>
      <w:tr w:rsidR="00672AFC" w:rsidRPr="00672AFC" w:rsidTr="00940809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Инструкций по охране труда, их своевременное утверждение и пересмотр согласно Положению о разработке инструкций по охране труда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 состояние ученической мебели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9408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Акта</w:t>
            </w:r>
            <w:r w:rsidR="00672AFC" w:rsidRPr="00672AF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-разрешения на проведение занятий в учебном кабинете, 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 рус</w:t>
            </w:r>
            <w:proofErr w:type="gram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</w:t>
            </w:r>
            <w:proofErr w:type="gram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з. литературы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 истории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Кабинеты начальных классов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  <w:tr w:rsidR="00672AFC" w:rsidRPr="00672AFC" w:rsidTr="00940809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Столовая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940809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</w:t>
            </w:r>
            <w:proofErr w:type="spellEnd"/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имеются</w:t>
            </w:r>
          </w:p>
        </w:tc>
      </w:tr>
    </w:tbl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2. Состояние школьной мебели в классах: </w:t>
      </w:r>
      <w:r w:rsidRPr="00672AFC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мебелью школа обеспечена на 100 %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3. Наличие технических средств обучения:</w:t>
      </w:r>
    </w:p>
    <w:p w:rsidR="00672AFC" w:rsidRPr="00672AFC" w:rsidRDefault="00672AFC" w:rsidP="00672AFC">
      <w:pPr>
        <w:shd w:val="clear" w:color="auto" w:fill="FFFFFF"/>
        <w:spacing w:after="0" w:line="322" w:lineRule="atLeast"/>
        <w:ind w:left="567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Компьютерные средства обучения:</w:t>
      </w:r>
    </w:p>
    <w:p w:rsidR="00672AFC" w:rsidRPr="00672AFC" w:rsidRDefault="00672AFC" w:rsidP="00672AFC">
      <w:pPr>
        <w:shd w:val="clear" w:color="auto" w:fill="FFFFFF"/>
        <w:spacing w:after="0" w:line="322" w:lineRule="atLeast"/>
        <w:ind w:left="567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компьютеров  - 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</w:t>
      </w:r>
    </w:p>
    <w:p w:rsidR="00672AFC" w:rsidRPr="00672AFC" w:rsidRDefault="00672AFC" w:rsidP="00672AFC">
      <w:pPr>
        <w:shd w:val="clear" w:color="auto" w:fill="FFFFFF"/>
        <w:spacing w:after="0" w:line="322" w:lineRule="atLeast"/>
        <w:ind w:left="567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принтеров - 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</w:p>
    <w:p w:rsidR="00672AFC" w:rsidRDefault="00672AFC" w:rsidP="00672AFC">
      <w:pPr>
        <w:shd w:val="clear" w:color="auto" w:fill="FFFFFF"/>
        <w:spacing w:after="0" w:line="322" w:lineRule="atLeast"/>
        <w:ind w:left="567" w:hanging="36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сканеров 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–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</w:p>
    <w:p w:rsidR="00940809" w:rsidRDefault="00940809" w:rsidP="00672AFC">
      <w:pPr>
        <w:shd w:val="clear" w:color="auto" w:fill="FFFFFF"/>
        <w:spacing w:after="0" w:line="322" w:lineRule="atLeast"/>
        <w:ind w:left="567" w:hanging="36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940809" w:rsidRPr="00672AFC" w:rsidRDefault="00940809" w:rsidP="00672AFC">
      <w:pPr>
        <w:shd w:val="clear" w:color="auto" w:fill="FFFFFF"/>
        <w:spacing w:after="0" w:line="322" w:lineRule="atLeast"/>
        <w:ind w:left="567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шашки –3</w:t>
      </w: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скакалки-3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0</w:t>
      </w: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мячи (футбольные, баскетбольные, волейбольные)– 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</w:t>
      </w: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мячи резиновые - 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20</w:t>
      </w:r>
    </w:p>
    <w:p w:rsidR="00672AFC" w:rsidRPr="00672AFC" w:rsidRDefault="00672AFC" w:rsidP="00940809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proofErr w:type="spellStart"/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бадмигтон</w:t>
      </w:r>
      <w:proofErr w:type="spellEnd"/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</w:t>
      </w: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мячи для метания -1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0</w:t>
      </w: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мячи гандбольные – </w:t>
      </w:r>
      <w:r w:rsidR="009408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</w:t>
      </w: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канат для </w:t>
      </w:r>
      <w:proofErr w:type="spellStart"/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перетягивания</w:t>
      </w:r>
      <w:proofErr w:type="spellEnd"/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1</w:t>
      </w:r>
    </w:p>
    <w:p w:rsidR="00672AFC" w:rsidRPr="00672AFC" w:rsidRDefault="00672AFC" w:rsidP="00940809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lastRenderedPageBreak/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Беговая дорожка – 1</w:t>
      </w:r>
    </w:p>
    <w:p w:rsidR="00672AFC" w:rsidRPr="00672AFC" w:rsidRDefault="00672AFC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672AFC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  <w:r w:rsidRPr="00672AF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мостик гимнастический – 1</w:t>
      </w:r>
    </w:p>
    <w:p w:rsidR="00940809" w:rsidRDefault="00940809" w:rsidP="00672AFC">
      <w:pPr>
        <w:shd w:val="clear" w:color="auto" w:fill="FFFFFF"/>
        <w:spacing w:after="0" w:line="240" w:lineRule="auto"/>
        <w:ind w:left="567" w:hanging="360"/>
        <w:rPr>
          <w:rFonts w:ascii="Symbol" w:eastAsia="Times New Roman" w:hAnsi="Symbol" w:cs="Helvetica"/>
          <w:color w:val="333333"/>
          <w:sz w:val="20"/>
          <w:szCs w:val="20"/>
          <w:lang w:eastAsia="ru-RU"/>
        </w:rPr>
      </w:pPr>
    </w:p>
    <w:p w:rsidR="00940809" w:rsidRPr="00672AFC" w:rsidRDefault="00940809" w:rsidP="00672AFC">
      <w:pPr>
        <w:shd w:val="clear" w:color="auto" w:fill="FFFFFF"/>
        <w:spacing w:after="0" w:line="240" w:lineRule="auto"/>
        <w:ind w:left="567" w:hanging="36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  <w:t>5. Сведения о книжном фонде библиотеки:</w:t>
      </w:r>
    </w:p>
    <w:p w:rsidR="00672AFC" w:rsidRPr="00672AFC" w:rsidRDefault="00672AFC" w:rsidP="00672A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</w:pPr>
      <w:r w:rsidRPr="00672AFC"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  <w:t> </w:t>
      </w:r>
    </w:p>
    <w:tbl>
      <w:tblPr>
        <w:tblW w:w="76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380"/>
        <w:gridCol w:w="1263"/>
        <w:gridCol w:w="1123"/>
        <w:gridCol w:w="1327"/>
        <w:gridCol w:w="1109"/>
      </w:tblGrid>
      <w:tr w:rsidR="00672AFC" w:rsidRPr="00672AFC" w:rsidTr="00672AFC">
        <w:trPr>
          <w:trHeight w:val="480"/>
        </w:trPr>
        <w:tc>
          <w:tcPr>
            <w:tcW w:w="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N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/</w:t>
            </w:r>
            <w:proofErr w:type="spellStart"/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Уровень, ступень образования,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вид образовательной программы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(основная/дополнительная),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направление подготовки,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специальность, профессия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Объем фонда учебной и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учебно-методической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литературы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Количество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экземпляров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литературы на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одного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обучающегося,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воспитанника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Доля изданий,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изданных за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последние 10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лет, от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общего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количества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экземпляров</w:t>
            </w:r>
          </w:p>
        </w:tc>
      </w:tr>
      <w:tr w:rsidR="00672AFC" w:rsidRPr="00672AFC" w:rsidTr="00672AFC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количество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наименований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количество</w:t>
            </w: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  <w:t>экземпляров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2AFC" w:rsidRPr="00672AFC" w:rsidRDefault="00672AFC" w:rsidP="0067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72AFC" w:rsidRPr="00672AFC" w:rsidTr="00672AFC">
        <w:trPr>
          <w:trHeight w:val="24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</w:t>
            </w:r>
          </w:p>
        </w:tc>
      </w:tr>
      <w:tr w:rsidR="00672AFC" w:rsidRPr="00672AFC" w:rsidTr="00672AFC">
        <w:trPr>
          <w:trHeight w:val="6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Начальное общее образование</w:t>
            </w:r>
          </w:p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(основная)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EC7AB4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EC7AB4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750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100%</w:t>
            </w:r>
          </w:p>
        </w:tc>
      </w:tr>
      <w:tr w:rsidR="00672AFC" w:rsidRPr="00672AFC" w:rsidTr="00672AFC">
        <w:trPr>
          <w:trHeight w:val="6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Основное общее образование</w:t>
            </w:r>
          </w:p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(основная)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EC7AB4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EC7AB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100%</w:t>
            </w:r>
          </w:p>
        </w:tc>
      </w:tr>
      <w:tr w:rsidR="00672AFC" w:rsidRPr="00672AFC" w:rsidTr="00672AFC">
        <w:trPr>
          <w:trHeight w:val="6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Среднее (полное) общее образование</w:t>
            </w:r>
          </w:p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(основная)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EC7AB4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C" w:rsidRPr="00672AFC" w:rsidRDefault="00672AFC" w:rsidP="00672AF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lang w:eastAsia="ru-RU"/>
              </w:rPr>
              <w:t>100%</w:t>
            </w:r>
          </w:p>
        </w:tc>
      </w:tr>
    </w:tbl>
    <w:p w:rsidR="004C0BF9" w:rsidRDefault="004C0BF9"/>
    <w:sectPr w:rsidR="004C0BF9" w:rsidSect="004C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AFC"/>
    <w:rsid w:val="004C0BF9"/>
    <w:rsid w:val="00565ED4"/>
    <w:rsid w:val="00672AFC"/>
    <w:rsid w:val="00940809"/>
    <w:rsid w:val="00EC7AB4"/>
    <w:rsid w:val="00F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F9"/>
  </w:style>
  <w:style w:type="paragraph" w:styleId="2">
    <w:name w:val="heading 2"/>
    <w:basedOn w:val="a"/>
    <w:link w:val="20"/>
    <w:uiPriority w:val="9"/>
    <w:qFormat/>
    <w:rsid w:val="00672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2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7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2AFC"/>
    <w:rPr>
      <w:b/>
      <w:bCs/>
    </w:rPr>
  </w:style>
  <w:style w:type="paragraph" w:customStyle="1" w:styleId="conspluscell">
    <w:name w:val="conspluscell"/>
    <w:basedOn w:val="a"/>
    <w:rsid w:val="0067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73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0379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4</cp:revision>
  <dcterms:created xsi:type="dcterms:W3CDTF">2019-09-05T06:33:00Z</dcterms:created>
  <dcterms:modified xsi:type="dcterms:W3CDTF">2019-09-05T07:59:00Z</dcterms:modified>
</cp:coreProperties>
</file>